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 xml:space="preserve">表2                                       </w:t>
      </w:r>
      <w:r>
        <w:rPr>
          <w:rFonts w:hint="eastAsia" w:ascii="宋体" w:hAnsi="宋体"/>
          <w:b/>
          <w:bCs/>
          <w:u w:val="single"/>
        </w:rPr>
        <w:t xml:space="preserve">  </w:t>
      </w:r>
    </w:p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浙江工商大学硕士研究生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学位论文预答辩情况备案表之一（学术型）</w:t>
      </w:r>
    </w:p>
    <w:p/>
    <w:tbl>
      <w:tblPr>
        <w:tblStyle w:val="3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260"/>
        <w:gridCol w:w="5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 名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学号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编  号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   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   师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研究方向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论文题目</w:t>
            </w:r>
          </w:p>
        </w:tc>
        <w:tc>
          <w:tcPr>
            <w:tcW w:w="79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91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导师是否同意预答辩：是□   否□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5160" w:firstLineChars="215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导师签字：</w:t>
            </w:r>
          </w:p>
        </w:tc>
      </w:tr>
    </w:tbl>
    <w:p/>
    <w:p/>
    <w:p/>
    <w:p/>
    <w:p/>
    <w:p/>
    <w:p/>
    <w:p/>
    <w:p/>
    <w:p>
      <w:pPr>
        <w:widowControl/>
        <w:jc w:val="left"/>
      </w:pPr>
      <w:r>
        <w:br w:type="page"/>
      </w:r>
    </w:p>
    <w:p/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浙江工商大学硕士研究生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学位论文预答辩情况备案表之二（学术型）</w:t>
      </w:r>
    </w:p>
    <w:p/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论文</w:t>
      </w:r>
      <w:r>
        <w:rPr>
          <w:rFonts w:ascii="宋体" w:hAnsi="宋体"/>
          <w:sz w:val="24"/>
          <w:szCs w:val="24"/>
        </w:rPr>
        <w:t>题目：</w:t>
      </w:r>
    </w:p>
    <w:tbl>
      <w:tblPr>
        <w:tblStyle w:val="3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245"/>
        <w:gridCol w:w="1620"/>
        <w:gridCol w:w="1912"/>
        <w:gridCol w:w="31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编号</w:t>
            </w:r>
          </w:p>
        </w:tc>
        <w:tc>
          <w:tcPr>
            <w:tcW w:w="79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预答辩小组成员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 名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   业</w:t>
            </w: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 在 单 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预答辩时间、地点</w:t>
            </w:r>
          </w:p>
        </w:tc>
        <w:tc>
          <w:tcPr>
            <w:tcW w:w="66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91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预答辩小组成员的主要参考意见和建议（不够可附页）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预答辩结论：□预答辩合格，论文修改后进入匿名送审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/>
                <w:sz w:val="24"/>
                <w:szCs w:val="24"/>
              </w:rPr>
              <w:t>□预答辩暂缓，论文修改后进入学位委员会答辩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□预答辩不合格，论文须作大修改，暂不进入匿名送审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</w:t>
            </w:r>
          </w:p>
          <w:p>
            <w:pPr>
              <w:ind w:firstLine="1800" w:firstLineChars="750"/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600" w:firstLineChars="2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预答辩小组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成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员</w:t>
            </w:r>
            <w:r>
              <w:rPr>
                <w:rFonts w:hint="eastAsia" w:ascii="宋体" w:hAnsi="宋体"/>
                <w:sz w:val="24"/>
                <w:szCs w:val="24"/>
              </w:rPr>
              <w:t>签字 ：                               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ind w:firstLine="600" w:firstLineChars="250"/>
              <w:rPr>
                <w:rFonts w:ascii="宋体" w:hAnsi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037"/>
    <w:rsid w:val="00217037"/>
    <w:rsid w:val="003F6D93"/>
    <w:rsid w:val="009A3E48"/>
    <w:rsid w:val="00CA7DC8"/>
    <w:rsid w:val="00EE631A"/>
    <w:rsid w:val="17CD2714"/>
    <w:rsid w:val="50763B76"/>
    <w:rsid w:val="52135102"/>
    <w:rsid w:val="5406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74</Words>
  <Characters>428</Characters>
  <Lines>3</Lines>
  <Paragraphs>1</Paragraphs>
  <TotalTime>0</TotalTime>
  <ScaleCrop>false</ScaleCrop>
  <LinksUpToDate>false</LinksUpToDate>
  <CharactersWithSpaces>501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2017-09-30T06:14:00Z</dcterms:created>
  <dc:creator>Sky123.Org</dc:creator>
  <cp:lastModifiedBy>Administrator</cp:lastModifiedBy>
  <dcterms:modified xsi:type="dcterms:W3CDTF">2018-04-08T02:58:06Z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